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28" w:rsidRPr="00186629" w:rsidRDefault="00477A60" w:rsidP="00BC5928">
      <w:pPr>
        <w:spacing w:after="0"/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REPUBLIKA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SRBIJA</w:t>
      </w:r>
    </w:p>
    <w:p w:rsidR="00BC5928" w:rsidRPr="00186629" w:rsidRDefault="00477A60" w:rsidP="00BC5928">
      <w:pPr>
        <w:spacing w:after="0"/>
        <w:rPr>
          <w:rFonts w:ascii="Times New Roman" w:eastAsia="Calibri" w:hAnsi="Times New Roman" w:cs="Times New Roman"/>
          <w:noProof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NARODNA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SKUPŠTINA</w:t>
      </w:r>
    </w:p>
    <w:p w:rsidR="00BC5928" w:rsidRPr="00186629" w:rsidRDefault="00477A60" w:rsidP="00BC5928">
      <w:pPr>
        <w:spacing w:after="0"/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Odbor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za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kulturu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i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informisanje</w:t>
      </w:r>
    </w:p>
    <w:p w:rsidR="00401FAD" w:rsidRPr="00186629" w:rsidRDefault="00401FAD" w:rsidP="00BC5928">
      <w:pPr>
        <w:spacing w:after="0"/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  <w:r w:rsidRPr="00701647">
        <w:rPr>
          <w:rFonts w:ascii="Times New Roman" w:eastAsia="Calibri" w:hAnsi="Times New Roman" w:cs="Times New Roman"/>
          <w:noProof/>
          <w:sz w:val="26"/>
          <w:szCs w:val="26"/>
        </w:rPr>
        <w:t xml:space="preserve">16 </w:t>
      </w:r>
      <w:r w:rsidR="00477A60">
        <w:rPr>
          <w:rFonts w:ascii="Times New Roman" w:eastAsia="Calibri" w:hAnsi="Times New Roman" w:cs="Times New Roman"/>
          <w:noProof/>
          <w:sz w:val="26"/>
          <w:szCs w:val="26"/>
        </w:rPr>
        <w:t>Broj</w:t>
      </w:r>
      <w:r w:rsidRPr="00701647">
        <w:rPr>
          <w:rFonts w:ascii="Times New Roman" w:eastAsia="Calibri" w:hAnsi="Times New Roman" w:cs="Times New Roman"/>
          <w:noProof/>
          <w:sz w:val="26"/>
          <w:szCs w:val="26"/>
        </w:rPr>
        <w:t>: 0</w:t>
      </w:r>
      <w:r w:rsidRPr="00701647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2</w:t>
      </w:r>
      <w:r w:rsidRPr="00701647">
        <w:rPr>
          <w:rFonts w:ascii="Times New Roman" w:eastAsia="Calibri" w:hAnsi="Times New Roman" w:cs="Times New Roman"/>
          <w:noProof/>
          <w:sz w:val="26"/>
          <w:szCs w:val="26"/>
        </w:rPr>
        <w:t>-</w:t>
      </w:r>
      <w:r w:rsidRPr="00701647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104</w:t>
      </w:r>
      <w:r w:rsidRPr="00701647">
        <w:rPr>
          <w:rFonts w:ascii="Times New Roman" w:eastAsia="Calibri" w:hAnsi="Times New Roman" w:cs="Times New Roman"/>
          <w:noProof/>
          <w:sz w:val="26"/>
          <w:szCs w:val="26"/>
        </w:rPr>
        <w:t>-</w:t>
      </w:r>
      <w:r w:rsidRPr="00701647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20</w:t>
      </w:r>
    </w:p>
    <w:p w:rsidR="00BC5928" w:rsidRPr="00186629" w:rsidRDefault="00401FAD" w:rsidP="00BC5928">
      <w:pPr>
        <w:spacing w:after="0"/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  <w:r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10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. </w:t>
      </w:r>
      <w:r w:rsidR="00477A60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februar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20</w:t>
      </w:r>
      <w:r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20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. </w:t>
      </w:r>
      <w:r w:rsidR="00477A60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godine</w:t>
      </w:r>
    </w:p>
    <w:p w:rsidR="00BC5928" w:rsidRPr="00186629" w:rsidRDefault="00477A60" w:rsidP="00BC5928">
      <w:pPr>
        <w:spacing w:after="0"/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B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e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o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g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r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a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d</w:t>
      </w:r>
    </w:p>
    <w:p w:rsidR="00BC5928" w:rsidRPr="00186629" w:rsidRDefault="00BC5928" w:rsidP="00BC5928">
      <w:pPr>
        <w:spacing w:after="0"/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</w:p>
    <w:p w:rsidR="00BC5928" w:rsidRPr="00186629" w:rsidRDefault="00BC5928" w:rsidP="00BC5928">
      <w:pP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</w:p>
    <w:p w:rsidR="00BC5928" w:rsidRPr="00186629" w:rsidRDefault="00477A60" w:rsidP="00BC59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="00BC5928" w:rsidRPr="0018662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BC5928" w:rsidRPr="0018662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kulturu</w:t>
      </w:r>
      <w:r w:rsidR="00BC5928" w:rsidRPr="0018662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BC5928" w:rsidRPr="0018662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informisanje</w:t>
      </w:r>
      <w:r w:rsidR="00BC5928" w:rsidRPr="0018662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C5928" w:rsidRPr="00186629">
        <w:rPr>
          <w:rFonts w:ascii="Times New Roman" w:hAnsi="Times New Roman" w:cs="Times New Roman"/>
          <w:sz w:val="26"/>
          <w:szCs w:val="26"/>
        </w:rPr>
        <w:t xml:space="preserve">je </w:t>
      </w:r>
      <w:r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BC5928" w:rsidRPr="00186629">
        <w:rPr>
          <w:rFonts w:ascii="Times New Roman" w:hAnsi="Times New Roman" w:cs="Times New Roman"/>
          <w:sz w:val="26"/>
          <w:szCs w:val="26"/>
          <w:lang w:val="sr-Cyrl-CS"/>
        </w:rPr>
        <w:t xml:space="preserve"> 3</w:t>
      </w:r>
      <w:r w:rsidR="00401FAD" w:rsidRPr="00186629">
        <w:rPr>
          <w:rFonts w:ascii="Times New Roman" w:hAnsi="Times New Roman" w:cs="Times New Roman"/>
          <w:sz w:val="26"/>
          <w:szCs w:val="26"/>
          <w:lang w:val="sr-Cyrl-CS"/>
        </w:rPr>
        <w:t>7</w:t>
      </w:r>
      <w:r w:rsidR="00BC5928" w:rsidRPr="00186629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="00BC5928" w:rsidRPr="00186629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CS"/>
        </w:rPr>
        <w:t>održanoj</w:t>
      </w:r>
      <w:r w:rsidR="00BC5928" w:rsidRPr="0018662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01FAD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10. </w:t>
      </w:r>
      <w:r>
        <w:rPr>
          <w:rFonts w:ascii="Times New Roman" w:hAnsi="Times New Roman" w:cs="Times New Roman"/>
          <w:sz w:val="26"/>
          <w:szCs w:val="26"/>
          <w:lang w:val="sr-Cyrl-RS"/>
        </w:rPr>
        <w:t>februara</w:t>
      </w:r>
      <w:r w:rsidR="00401FAD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2020.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BC5928" w:rsidRPr="0018662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osnovu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60. </w:t>
      </w:r>
      <w:r>
        <w:rPr>
          <w:rFonts w:ascii="Times New Roman" w:hAnsi="Times New Roman" w:cs="Times New Roman"/>
          <w:sz w:val="26"/>
          <w:szCs w:val="26"/>
          <w:lang w:val="sr-Cyrl-RS"/>
        </w:rPr>
        <w:t>Poslovnika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9. </w:t>
      </w:r>
      <w:r>
        <w:rPr>
          <w:rFonts w:ascii="Times New Roman" w:hAnsi="Times New Roman" w:cs="Times New Roman"/>
          <w:sz w:val="26"/>
          <w:szCs w:val="26"/>
          <w:lang w:val="sr-Cyrl-RS"/>
        </w:rPr>
        <w:t>stav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 w:cs="Times New Roman"/>
          <w:sz w:val="26"/>
          <w:szCs w:val="26"/>
          <w:lang w:val="sr-Cyrl-RS"/>
        </w:rPr>
        <w:t>tač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401FAD" w:rsidRPr="00186629">
        <w:rPr>
          <w:rFonts w:ascii="Times New Roman" w:hAnsi="Times New Roman" w:cs="Times New Roman"/>
          <w:sz w:val="26"/>
          <w:szCs w:val="26"/>
          <w:lang w:val="sr-Cyrl-RS"/>
        </w:rPr>
        <w:t>2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01FAD" w:rsidRPr="00186629">
        <w:rPr>
          <w:rFonts w:ascii="Times New Roman" w:hAnsi="Times New Roman" w:cs="Times New Roman"/>
          <w:sz w:val="26"/>
          <w:szCs w:val="26"/>
          <w:lang w:val="sr-Cyrl-RS"/>
        </w:rPr>
        <w:t>4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elektronskim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medijima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daljem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tekstu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>)</w:t>
      </w:r>
      <w:r w:rsidR="00BC5928" w:rsidRPr="00186629">
        <w:rPr>
          <w:rFonts w:ascii="Times New Roman" w:hAnsi="Times New Roman" w:cs="Times New Roman"/>
          <w:sz w:val="26"/>
          <w:szCs w:val="26"/>
        </w:rPr>
        <w:t xml:space="preserve">, </w:t>
      </w:r>
      <w:r w:rsidR="001C3366" w:rsidRPr="00186629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članom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10. </w:t>
      </w:r>
      <w:r>
        <w:rPr>
          <w:rFonts w:ascii="Times New Roman" w:hAnsi="Times New Roman" w:cs="Times New Roman"/>
          <w:sz w:val="26"/>
          <w:szCs w:val="26"/>
          <w:lang w:val="sr-Cyrl-RS"/>
        </w:rPr>
        <w:t>stav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5.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BC5928" w:rsidRPr="0018662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utvrdio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listu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kandidata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Regulatornog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tela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eletronske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medije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daljem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tekstu</w:t>
      </w:r>
      <w:r w:rsidR="00BC5928" w:rsidRPr="00186629">
        <w:rPr>
          <w:rFonts w:ascii="Times New Roman" w:hAnsi="Times New Roman" w:cs="Times New Roman"/>
          <w:sz w:val="26"/>
          <w:szCs w:val="26"/>
        </w:rPr>
        <w:t>: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Regulatora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),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listu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organizacija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čine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jedinstvenog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ovlašćenog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predlagača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predložili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sledeći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ovlašćeni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predlagači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</w:p>
    <w:p w:rsidR="00BC5928" w:rsidRPr="00186629" w:rsidRDefault="00BC5928" w:rsidP="00BC59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C5928" w:rsidRPr="00186629" w:rsidRDefault="00477A60" w:rsidP="00ED0E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nadležni</w:t>
      </w:r>
      <w:r w:rsidR="00ED0E2F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ED0E2F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="00ED0E2F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Autonomne</w:t>
      </w:r>
      <w:r w:rsidR="00ED0E2F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pokrajine</w:t>
      </w:r>
      <w:r w:rsidR="00ED0E2F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Vojvodine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BC5928" w:rsidRPr="00186629" w:rsidRDefault="00BC5928" w:rsidP="00BC5928">
      <w:pPr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C5928" w:rsidRPr="00186629" w:rsidRDefault="00477A60" w:rsidP="00ED0E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udruženja</w:t>
      </w:r>
      <w:r w:rsidR="00ED0E2F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izdavača</w:t>
      </w:r>
      <w:r w:rsidR="00ED0E2F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elektronskih</w:t>
      </w:r>
      <w:r w:rsidR="00ED0E2F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medija</w:t>
      </w:r>
      <w:r w:rsidR="00ED0E2F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ED0E2F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udruženja</w:t>
      </w:r>
      <w:r w:rsidR="00ED0E2F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novinara</w:t>
      </w:r>
      <w:r w:rsidR="00ED0E2F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ED0E2F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Republici</w:t>
      </w:r>
      <w:r w:rsidR="00ED0E2F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Srbiji</w:t>
      </w:r>
      <w:r w:rsidR="00ED0E2F" w:rsidRPr="00186629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BC5928" w:rsidRPr="00186629" w:rsidRDefault="00BC5928" w:rsidP="00BC59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C5928" w:rsidRPr="00186629" w:rsidRDefault="00BC5928" w:rsidP="00BC59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C5928" w:rsidRPr="00186629" w:rsidRDefault="00BC5928" w:rsidP="00BC5928">
      <w:pPr>
        <w:jc w:val="center"/>
        <w:rPr>
          <w:rFonts w:ascii="Times New Roman" w:eastAsia="Calibri" w:hAnsi="Times New Roman" w:cs="Times New Roman"/>
          <w:b/>
          <w:noProof/>
          <w:sz w:val="26"/>
          <w:szCs w:val="26"/>
        </w:rPr>
      </w:pPr>
      <w:r w:rsidRPr="00186629">
        <w:rPr>
          <w:rFonts w:ascii="Times New Roman" w:eastAsia="Calibri" w:hAnsi="Times New Roman" w:cs="Times New Roman"/>
          <w:b/>
          <w:noProof/>
          <w:sz w:val="26"/>
          <w:szCs w:val="26"/>
        </w:rPr>
        <w:t>I</w:t>
      </w:r>
    </w:p>
    <w:p w:rsidR="00BC5928" w:rsidRPr="00186629" w:rsidRDefault="00477A60" w:rsidP="00BC5928">
      <w:pPr>
        <w:ind w:firstLine="720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Odbor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je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utvrdio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listu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kandidata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za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člana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Saveta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Regulatora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koje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saglasno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članu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9.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stav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1.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tačka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 w:rsidR="00ED0E2F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2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)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Zakona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predlaže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nadležni</w:t>
      </w:r>
      <w:r w:rsidR="00351AD7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odbor</w:t>
      </w:r>
      <w:r w:rsidR="00351AD7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Skupštine</w:t>
      </w:r>
      <w:r w:rsidR="00351AD7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Autonomne</w:t>
      </w:r>
      <w:r w:rsidR="00351AD7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pokrajine</w:t>
      </w:r>
      <w:r w:rsidR="00351AD7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Vojvodine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i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koju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čine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:</w:t>
      </w:r>
    </w:p>
    <w:p w:rsidR="00BC5928" w:rsidRPr="00186629" w:rsidRDefault="00477A60" w:rsidP="00BC592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Slobodan</w:t>
      </w:r>
      <w:r w:rsidR="00351AD7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Cvejić</w:t>
      </w:r>
      <w:r w:rsidR="00BC5928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;</w:t>
      </w:r>
    </w:p>
    <w:p w:rsidR="00BC5928" w:rsidRPr="00186629" w:rsidRDefault="00477A60" w:rsidP="00BC592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Slaviša</w:t>
      </w:r>
      <w:r w:rsidR="00BC5928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Grujić</w:t>
      </w:r>
      <w:r w:rsidR="009F4FDF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.</w:t>
      </w:r>
    </w:p>
    <w:p w:rsidR="00BC5928" w:rsidRPr="00186629" w:rsidRDefault="00BC5928" w:rsidP="00BC5928">
      <w:pPr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</w:p>
    <w:p w:rsidR="00BC5928" w:rsidRPr="00186629" w:rsidRDefault="00BC5928" w:rsidP="00BC592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6"/>
          <w:szCs w:val="26"/>
          <w:lang w:val="sr-Cyrl-RS" w:eastAsia="sr-Latn-CS"/>
        </w:rPr>
      </w:pPr>
      <w:r w:rsidRPr="00186629">
        <w:rPr>
          <w:rFonts w:ascii="Times New Roman" w:eastAsia="Times New Roman" w:hAnsi="Times New Roman" w:cs="Times New Roman"/>
          <w:b/>
          <w:sz w:val="26"/>
          <w:szCs w:val="26"/>
          <w:lang w:val="sr-Cyrl-RS" w:eastAsia="sr-Latn-CS"/>
        </w:rPr>
        <w:t xml:space="preserve"> </w:t>
      </w:r>
      <w:r w:rsidRPr="00186629">
        <w:rPr>
          <w:rFonts w:ascii="Times New Roman" w:eastAsia="Times New Roman" w:hAnsi="Times New Roman" w:cs="Times New Roman"/>
          <w:b/>
          <w:sz w:val="26"/>
          <w:szCs w:val="26"/>
          <w:lang w:val="sr-Cyrl-RS" w:eastAsia="sr-Latn-CS"/>
        </w:rPr>
        <w:tab/>
      </w:r>
      <w:r w:rsidRPr="00186629">
        <w:rPr>
          <w:rFonts w:ascii="Times New Roman" w:eastAsia="Times New Roman" w:hAnsi="Times New Roman" w:cs="Times New Roman"/>
          <w:b/>
          <w:sz w:val="26"/>
          <w:szCs w:val="26"/>
          <w:lang w:val="sr-Cyrl-RS" w:eastAsia="sr-Latn-CS"/>
        </w:rPr>
        <w:tab/>
      </w:r>
      <w:r w:rsidRPr="00186629">
        <w:rPr>
          <w:rFonts w:ascii="Times New Roman" w:eastAsia="Times New Roman" w:hAnsi="Times New Roman" w:cs="Times New Roman"/>
          <w:b/>
          <w:sz w:val="26"/>
          <w:szCs w:val="26"/>
          <w:lang w:val="sr-Cyrl-RS" w:eastAsia="sr-Latn-CS"/>
        </w:rPr>
        <w:tab/>
      </w:r>
      <w:r w:rsidRPr="00186629">
        <w:rPr>
          <w:rFonts w:ascii="Times New Roman" w:eastAsia="Times New Roman" w:hAnsi="Times New Roman" w:cs="Times New Roman"/>
          <w:b/>
          <w:sz w:val="26"/>
          <w:szCs w:val="26"/>
          <w:lang w:val="sr-Cyrl-RS" w:eastAsia="sr-Latn-CS"/>
        </w:rPr>
        <w:tab/>
      </w:r>
      <w:r w:rsidRPr="00186629">
        <w:rPr>
          <w:rFonts w:ascii="Times New Roman" w:eastAsia="Times New Roman" w:hAnsi="Times New Roman" w:cs="Times New Roman"/>
          <w:b/>
          <w:sz w:val="26"/>
          <w:szCs w:val="26"/>
          <w:lang w:val="sr-Cyrl-RS" w:eastAsia="sr-Latn-CS"/>
        </w:rPr>
        <w:tab/>
      </w:r>
      <w:r w:rsidRPr="00186629">
        <w:rPr>
          <w:rFonts w:ascii="Times New Roman" w:eastAsia="Times New Roman" w:hAnsi="Times New Roman" w:cs="Times New Roman"/>
          <w:b/>
          <w:sz w:val="26"/>
          <w:szCs w:val="26"/>
          <w:lang w:val="sr-Latn-CS" w:eastAsia="sr-Latn-CS"/>
        </w:rPr>
        <w:t>II</w:t>
      </w:r>
    </w:p>
    <w:p w:rsidR="00BC5928" w:rsidRPr="00186629" w:rsidRDefault="00BC5928" w:rsidP="00BC5928">
      <w:pPr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</w:p>
    <w:p w:rsidR="00BC5928" w:rsidRPr="00186629" w:rsidRDefault="00477A60" w:rsidP="00BC5928">
      <w:pPr>
        <w:ind w:firstLine="720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Odbor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je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utvrdio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listu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kandidata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koje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saglasno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članu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</w:rPr>
        <w:t xml:space="preserve"> 9.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stav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1.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tačka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 w:rsidR="00351AD7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4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)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Zakona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predlažu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udruženja</w:t>
      </w:r>
      <w:r w:rsidR="00351AD7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izdavača</w:t>
      </w:r>
      <w:r w:rsidR="00351AD7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elektronskih</w:t>
      </w:r>
      <w:r w:rsidR="00351AD7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medija</w:t>
      </w:r>
      <w:r w:rsidR="00351AD7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i</w:t>
      </w:r>
      <w:r w:rsidR="00351AD7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udruženja</w:t>
      </w:r>
      <w:r w:rsidR="00351AD7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novinara</w:t>
      </w:r>
      <w:r w:rsidR="00351AD7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u</w:t>
      </w:r>
      <w:r w:rsidR="00351AD7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Republici</w:t>
      </w:r>
      <w:r w:rsidR="00351AD7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Srbiji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i</w:t>
      </w:r>
      <w:r w:rsidR="00A84559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koju</w:t>
      </w:r>
      <w:r w:rsidR="00A84559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čine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</w:rPr>
        <w:t>: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</w:p>
    <w:p w:rsidR="00A84559" w:rsidRPr="00186629" w:rsidRDefault="00477A60" w:rsidP="00A845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Jakša</w:t>
      </w:r>
      <w:r w:rsidR="00351AD7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Šćekić</w:t>
      </w:r>
      <w:r w:rsidR="00A84559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;</w:t>
      </w:r>
    </w:p>
    <w:p w:rsidR="00A84559" w:rsidRPr="00186629" w:rsidRDefault="00477A60" w:rsidP="00A845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Aleksandar</w:t>
      </w:r>
      <w:r w:rsidR="00A84559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Simić</w:t>
      </w:r>
      <w:r w:rsidR="00A84559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;</w:t>
      </w:r>
    </w:p>
    <w:p w:rsidR="00165EB6" w:rsidRPr="00186629" w:rsidRDefault="00477A60" w:rsidP="00A845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Biljana</w:t>
      </w:r>
      <w:r w:rsidR="00351AD7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Ratković</w:t>
      </w:r>
      <w:r w:rsidR="00351AD7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Njegovan</w:t>
      </w:r>
      <w:r w:rsidR="00165EB6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;</w:t>
      </w:r>
    </w:p>
    <w:p w:rsidR="00A84559" w:rsidRPr="00186629" w:rsidRDefault="00477A60" w:rsidP="00A845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Višnja</w:t>
      </w:r>
      <w:r w:rsidR="00165EB6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Aranđelović</w:t>
      </w:r>
      <w:r w:rsidR="00A84559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.</w:t>
      </w:r>
    </w:p>
    <w:p w:rsidR="00BC5928" w:rsidRPr="00186629" w:rsidRDefault="00BC5928" w:rsidP="00BC5928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sr-Latn-CS"/>
        </w:rPr>
      </w:pPr>
    </w:p>
    <w:p w:rsidR="009F619C" w:rsidRPr="00186629" w:rsidRDefault="009F619C" w:rsidP="00BC5928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sr-Latn-CS"/>
        </w:rPr>
      </w:pPr>
    </w:p>
    <w:p w:rsidR="00BC5928" w:rsidRPr="00186629" w:rsidRDefault="00BC5928" w:rsidP="00BC5928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</w:p>
    <w:p w:rsidR="00BC5928" w:rsidRPr="00186629" w:rsidRDefault="00477A60" w:rsidP="00BC5928">
      <w:pPr>
        <w:ind w:firstLine="720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lastRenderedPageBreak/>
        <w:t>Odbor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je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utvrdio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listu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organizacija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koje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u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skladu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sa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članom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</w:rPr>
        <w:t xml:space="preserve"> 9.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stav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1.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tačka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 w:rsidR="00351AD7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4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)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i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članom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10.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Zakona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</w:rPr>
        <w:t>,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zajedno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čine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jedinstvenog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ovlašćenog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predlagača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:</w:t>
      </w:r>
    </w:p>
    <w:p w:rsidR="00A84559" w:rsidRPr="00186629" w:rsidRDefault="00477A60" w:rsidP="00A8455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Grupacija</w:t>
      </w:r>
      <w:r w:rsidR="00351AD7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radiodifuzije</w:t>
      </w:r>
      <w:r w:rsidR="0095446B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Udruženja</w:t>
      </w:r>
      <w:r w:rsidR="00351AD7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za</w:t>
      </w:r>
      <w:r w:rsidR="00351AD7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kreativnu</w:t>
      </w:r>
      <w:r w:rsidR="00351AD7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industriju</w:t>
      </w:r>
      <w:r w:rsidR="0095446B" w:rsidRPr="0095446B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Privredne</w:t>
      </w:r>
      <w:r w:rsidR="0095446B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komore</w:t>
      </w:r>
      <w:r w:rsidR="0095446B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Srbije</w:t>
      </w:r>
      <w:r w:rsidR="00A84559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;</w:t>
      </w:r>
    </w:p>
    <w:p w:rsidR="00BC5928" w:rsidRPr="00186629" w:rsidRDefault="00477A60" w:rsidP="00A8455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Udruženje</w:t>
      </w:r>
      <w:r w:rsidR="00A84559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elektronskih</w:t>
      </w:r>
      <w:r w:rsidR="00351AD7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medija</w:t>
      </w:r>
      <w:r w:rsidR="00A84559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Srbije</w:t>
      </w:r>
      <w:r w:rsidR="00351AD7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 xml:space="preserve"> „</w:t>
      </w:r>
      <w:proofErr w:type="spellStart"/>
      <w:r w:rsidR="00351AD7" w:rsidRPr="00186629">
        <w:rPr>
          <w:rFonts w:ascii="Times New Roman" w:eastAsia="Times New Roman" w:hAnsi="Times New Roman" w:cs="Times New Roman"/>
          <w:sz w:val="26"/>
          <w:szCs w:val="26"/>
          <w:lang w:eastAsia="sr-Latn-CS"/>
        </w:rPr>
        <w:t>ComNet</w:t>
      </w:r>
      <w:proofErr w:type="spellEnd"/>
      <w:r w:rsidR="00351AD7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“;</w:t>
      </w:r>
    </w:p>
    <w:p w:rsidR="00165EB6" w:rsidRPr="00186629" w:rsidRDefault="00477A60" w:rsidP="00A8455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Društvo</w:t>
      </w:r>
      <w:r w:rsidR="00351AD7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novinara</w:t>
      </w:r>
      <w:r w:rsidR="00351AD7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Vojvodine</w:t>
      </w:r>
      <w:r w:rsidR="009F4FDF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;</w:t>
      </w:r>
    </w:p>
    <w:p w:rsidR="00351AD7" w:rsidRPr="00186629" w:rsidRDefault="00477A60" w:rsidP="00A8455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Udruženje</w:t>
      </w:r>
      <w:r w:rsidR="00165EB6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novinara</w:t>
      </w:r>
      <w:r w:rsidR="00165EB6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Srbije</w:t>
      </w:r>
      <w:r w:rsidR="00351AD7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.</w:t>
      </w:r>
    </w:p>
    <w:p w:rsidR="00351AD7" w:rsidRPr="00186629" w:rsidRDefault="00351AD7" w:rsidP="00351A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</w:p>
    <w:p w:rsidR="00BC5928" w:rsidRPr="00186629" w:rsidRDefault="00BC5928" w:rsidP="00BC5928">
      <w:p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</w:p>
    <w:p w:rsidR="00BC5928" w:rsidRPr="00186629" w:rsidRDefault="00477A60" w:rsidP="00BC5928">
      <w:pPr>
        <w:ind w:firstLine="720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Na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osnovu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člana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10.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stav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5.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Zakona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o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elektronskim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medijima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lista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kandidata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za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člana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Saveta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Regulatora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kao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i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lista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organizacija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koje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zajedno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čine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jedinstvenog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ovlašćenog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predlagača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objavljuje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se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na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internet</w:t>
      </w:r>
      <w:r w:rsidR="00FE3052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stranici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Narodne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skupštine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. </w:t>
      </w:r>
    </w:p>
    <w:p w:rsidR="00BC5928" w:rsidRPr="00186629" w:rsidRDefault="00BC5928" w:rsidP="00BC5928">
      <w:pP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  <w:r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ab/>
      </w:r>
    </w:p>
    <w:p w:rsidR="00BC5928" w:rsidRPr="00186629" w:rsidRDefault="00BC5928" w:rsidP="00BC5928">
      <w:pP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</w:p>
    <w:p w:rsidR="00BC5928" w:rsidRPr="00186629" w:rsidRDefault="00BC5928" w:rsidP="00BC5928">
      <w:pPr>
        <w:spacing w:line="360" w:lineRule="auto"/>
        <w:ind w:left="6480"/>
        <w:jc w:val="center"/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  <w:r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   </w:t>
      </w:r>
      <w:r w:rsidR="00477A60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PREDSEDNIK</w:t>
      </w:r>
    </w:p>
    <w:p w:rsidR="00BC5928" w:rsidRPr="00186629" w:rsidRDefault="00BC5928" w:rsidP="00BC5928">
      <w:pPr>
        <w:spacing w:line="36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  <w:r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                                                                                                     </w:t>
      </w:r>
      <w:r w:rsidR="009F619C" w:rsidRPr="00186629">
        <w:rPr>
          <w:rFonts w:ascii="Times New Roman" w:eastAsia="Calibri" w:hAnsi="Times New Roman" w:cs="Times New Roman"/>
          <w:noProof/>
          <w:sz w:val="26"/>
          <w:szCs w:val="26"/>
        </w:rPr>
        <w:t xml:space="preserve"> </w:t>
      </w:r>
      <w:r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 w:rsidR="00477A60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Mirko</w:t>
      </w:r>
      <w:r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 w:rsidR="00477A60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Krlić</w:t>
      </w:r>
    </w:p>
    <w:p w:rsidR="00BC5928" w:rsidRPr="00186629" w:rsidRDefault="00BC5928" w:rsidP="00BC5928">
      <w:pPr>
        <w:spacing w:line="360" w:lineRule="auto"/>
        <w:rPr>
          <w:rFonts w:ascii="Times New Roman" w:eastAsia="Calibri" w:hAnsi="Times New Roman" w:cs="Times New Roman"/>
          <w:noProof/>
          <w:sz w:val="26"/>
          <w:szCs w:val="26"/>
          <w:lang w:val="sr-Latn-RS"/>
        </w:rPr>
      </w:pPr>
    </w:p>
    <w:p w:rsidR="00BC5928" w:rsidRPr="00186629" w:rsidRDefault="00BC5928" w:rsidP="00BC5928">
      <w:pPr>
        <w:rPr>
          <w:rFonts w:ascii="Times New Roman" w:eastAsia="Calibri" w:hAnsi="Times New Roman" w:cs="Times New Roman"/>
          <w:noProof/>
          <w:sz w:val="26"/>
          <w:szCs w:val="26"/>
          <w:lang w:val="sr-Latn-RS"/>
        </w:rPr>
      </w:pPr>
    </w:p>
    <w:p w:rsidR="004F037E" w:rsidRPr="00186629" w:rsidRDefault="004F037E">
      <w:pPr>
        <w:rPr>
          <w:rFonts w:ascii="Times New Roman" w:hAnsi="Times New Roman" w:cs="Times New Roman"/>
          <w:sz w:val="26"/>
          <w:szCs w:val="26"/>
        </w:rPr>
      </w:pPr>
    </w:p>
    <w:sectPr w:rsidR="004F037E" w:rsidRPr="00186629" w:rsidSect="00A86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978" w:rsidRDefault="00A97978" w:rsidP="00BC5928">
      <w:pPr>
        <w:spacing w:after="0" w:line="240" w:lineRule="auto"/>
      </w:pPr>
      <w:r>
        <w:separator/>
      </w:r>
    </w:p>
  </w:endnote>
  <w:endnote w:type="continuationSeparator" w:id="0">
    <w:p w:rsidR="00A97978" w:rsidRDefault="00A97978" w:rsidP="00BC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A60" w:rsidRDefault="00477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A60" w:rsidRDefault="00477A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A60" w:rsidRDefault="00477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978" w:rsidRDefault="00A97978" w:rsidP="00BC5928">
      <w:pPr>
        <w:spacing w:after="0" w:line="240" w:lineRule="auto"/>
      </w:pPr>
      <w:r>
        <w:separator/>
      </w:r>
    </w:p>
  </w:footnote>
  <w:footnote w:type="continuationSeparator" w:id="0">
    <w:p w:rsidR="00A97978" w:rsidRDefault="00A97978" w:rsidP="00BC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A60" w:rsidRDefault="00477A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A60" w:rsidRDefault="00477A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A60" w:rsidRDefault="00477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0F3D"/>
    <w:multiLevelType w:val="hybridMultilevel"/>
    <w:tmpl w:val="046E7418"/>
    <w:lvl w:ilvl="0" w:tplc="35241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414E5"/>
    <w:multiLevelType w:val="hybridMultilevel"/>
    <w:tmpl w:val="45FC3F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206EF5E">
      <w:start w:val="1"/>
      <w:numFmt w:val="decimal"/>
      <w:lvlText w:val="%7.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FB195B"/>
    <w:multiLevelType w:val="hybridMultilevel"/>
    <w:tmpl w:val="712AF240"/>
    <w:lvl w:ilvl="0" w:tplc="22D6F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845E03"/>
    <w:multiLevelType w:val="hybridMultilevel"/>
    <w:tmpl w:val="03DE9410"/>
    <w:lvl w:ilvl="0" w:tplc="9314D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06522F"/>
    <w:multiLevelType w:val="hybridMultilevel"/>
    <w:tmpl w:val="98D0D76E"/>
    <w:lvl w:ilvl="0" w:tplc="FF003A4A">
      <w:start w:val="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28"/>
    <w:rsid w:val="000360DB"/>
    <w:rsid w:val="00165EB6"/>
    <w:rsid w:val="00186629"/>
    <w:rsid w:val="001C3366"/>
    <w:rsid w:val="00234059"/>
    <w:rsid w:val="002670F9"/>
    <w:rsid w:val="00351AD7"/>
    <w:rsid w:val="00401FAD"/>
    <w:rsid w:val="00436AA1"/>
    <w:rsid w:val="00477A60"/>
    <w:rsid w:val="004F037E"/>
    <w:rsid w:val="005C7E5F"/>
    <w:rsid w:val="005D6934"/>
    <w:rsid w:val="00701647"/>
    <w:rsid w:val="008405FC"/>
    <w:rsid w:val="008F3F33"/>
    <w:rsid w:val="0095446B"/>
    <w:rsid w:val="009F4FDF"/>
    <w:rsid w:val="009F619C"/>
    <w:rsid w:val="00A84559"/>
    <w:rsid w:val="00A97978"/>
    <w:rsid w:val="00BC5928"/>
    <w:rsid w:val="00BE73ED"/>
    <w:rsid w:val="00C3649D"/>
    <w:rsid w:val="00D63471"/>
    <w:rsid w:val="00DA1090"/>
    <w:rsid w:val="00DA5490"/>
    <w:rsid w:val="00DD00D3"/>
    <w:rsid w:val="00DD4BA0"/>
    <w:rsid w:val="00E3706A"/>
    <w:rsid w:val="00ED0E2F"/>
    <w:rsid w:val="00FD4EB0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23D5BF-0F6F-4EF5-ADBF-EB816871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92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noProof/>
      <w:lang w:val="sr-Latn-RS"/>
    </w:rPr>
  </w:style>
  <w:style w:type="character" w:customStyle="1" w:styleId="HeaderChar">
    <w:name w:val="Header Char"/>
    <w:basedOn w:val="DefaultParagraphFont"/>
    <w:link w:val="Header"/>
    <w:uiPriority w:val="99"/>
    <w:rsid w:val="00BC5928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BC5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28"/>
  </w:style>
  <w:style w:type="paragraph" w:styleId="ListParagraph">
    <w:name w:val="List Paragraph"/>
    <w:basedOn w:val="Normal"/>
    <w:uiPriority w:val="34"/>
    <w:qFormat/>
    <w:rsid w:val="00A84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Sandra Stankovic</cp:lastModifiedBy>
  <cp:revision>14</cp:revision>
  <dcterms:created xsi:type="dcterms:W3CDTF">2019-12-18T11:44:00Z</dcterms:created>
  <dcterms:modified xsi:type="dcterms:W3CDTF">2020-03-11T13:21:00Z</dcterms:modified>
</cp:coreProperties>
</file>